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48" w:rsidRPr="00F30D48" w:rsidRDefault="00F30D48" w:rsidP="00F30D48">
      <w:pPr>
        <w:spacing w:after="0" w:line="240" w:lineRule="auto"/>
        <w:rPr>
          <w:rFonts w:eastAsia="Times New Roman" w:cs="Times New Roman"/>
          <w:sz w:val="24"/>
          <w:szCs w:val="24"/>
          <w:lang w:eastAsia="sk-SK"/>
        </w:rPr>
      </w:pPr>
      <w:r w:rsidRPr="00F30D48">
        <w:rPr>
          <w:rFonts w:eastAsia="Times New Roman" w:cs="Times New Roman"/>
          <w:b/>
          <w:sz w:val="24"/>
          <w:szCs w:val="24"/>
          <w:lang w:eastAsia="sk-SK"/>
        </w:rPr>
        <w:t>Hazard a búrlivé diskusie</w:t>
      </w:r>
      <w:r w:rsidRPr="00F30D48">
        <w:rPr>
          <w:rFonts w:eastAsia="Times New Roman" w:cs="Times New Roman"/>
          <w:sz w:val="24"/>
          <w:szCs w:val="24"/>
          <w:lang w:eastAsia="sk-SK"/>
        </w:rPr>
        <w:br/>
      </w:r>
      <w:hyperlink r:id="rId5" w:history="1">
        <w:r w:rsidRPr="00F30D48">
          <w:rPr>
            <w:rFonts w:eastAsia="Times New Roman" w:cs="Times New Roman"/>
            <w:color w:val="0000FF"/>
            <w:sz w:val="24"/>
            <w:szCs w:val="24"/>
            <w:u w:val="single"/>
            <w:lang w:eastAsia="sk-SK"/>
          </w:rPr>
          <w:t>TV JOJ</w:t>
        </w:r>
      </w:hyperlink>
      <w:r w:rsidRPr="00F30D48">
        <w:rPr>
          <w:rFonts w:eastAsia="Times New Roman" w:cs="Times New Roman"/>
          <w:sz w:val="24"/>
          <w:szCs w:val="24"/>
          <w:lang w:eastAsia="sk-SK"/>
        </w:rPr>
        <w:t xml:space="preserve"> | 27.11.2016 | 19:30 | Relácia: Noviny TV JOJ | Téma: SR - Asociácia zábavy a hier</w:t>
      </w:r>
    </w:p>
    <w:p w:rsidR="00F30D48" w:rsidRPr="00F30D48" w:rsidRDefault="00F30D48" w:rsidP="00F30D48">
      <w:pPr>
        <w:pBdr>
          <w:bottom w:val="single" w:sz="48" w:space="0" w:color="FFFFFF"/>
        </w:pBdr>
        <w:spacing w:before="75" w:after="0" w:line="240" w:lineRule="auto"/>
        <w:rPr>
          <w:rFonts w:eastAsia="Times New Roman" w:cs="Times New Roman"/>
          <w:sz w:val="24"/>
          <w:szCs w:val="24"/>
          <w:lang w:eastAsia="sk-SK"/>
        </w:rPr>
      </w:pPr>
      <w:r w:rsidRPr="00F30D48">
        <w:rPr>
          <w:rFonts w:eastAsia="Times New Roman" w:cs="Times New Roman"/>
          <w:sz w:val="24"/>
          <w:szCs w:val="24"/>
          <w:lang w:eastAsia="sk-SK"/>
        </w:rPr>
        <w:br/>
        <w:t>Adriana KMOTRÍKOVÁ, moderátorka</w:t>
      </w:r>
      <w:r w:rsidRPr="00F30D48">
        <w:rPr>
          <w:rFonts w:eastAsia="Times New Roman" w:cs="Times New Roman"/>
          <w:sz w:val="24"/>
          <w:szCs w:val="24"/>
          <w:lang w:eastAsia="sk-SK"/>
        </w:rPr>
        <w:br/>
        <w:t>--------------------</w:t>
      </w:r>
      <w:r w:rsidRPr="00F30D48">
        <w:rPr>
          <w:rFonts w:eastAsia="Times New Roman" w:cs="Times New Roman"/>
          <w:sz w:val="24"/>
          <w:szCs w:val="24"/>
          <w:lang w:eastAsia="sk-SK"/>
        </w:rPr>
        <w:br/>
        <w:t xml:space="preserve">Nový </w:t>
      </w:r>
      <w:r w:rsidRPr="00F30D48">
        <w:rPr>
          <w:rFonts w:eastAsia="Times New Roman" w:cs="Times New Roman"/>
          <w:bCs/>
          <w:sz w:val="24"/>
          <w:szCs w:val="24"/>
          <w:lang w:eastAsia="sk-SK"/>
        </w:rPr>
        <w:t>zákon</w:t>
      </w:r>
      <w:r w:rsidRPr="00F30D48">
        <w:rPr>
          <w:rFonts w:eastAsia="Times New Roman" w:cs="Times New Roman"/>
          <w:sz w:val="24"/>
          <w:szCs w:val="24"/>
          <w:lang w:eastAsia="sk-SK"/>
        </w:rPr>
        <w:t xml:space="preserve"> o </w:t>
      </w:r>
      <w:r w:rsidRPr="00F30D48">
        <w:rPr>
          <w:rFonts w:eastAsia="Times New Roman" w:cs="Times New Roman"/>
          <w:bCs/>
          <w:sz w:val="24"/>
          <w:szCs w:val="24"/>
          <w:lang w:eastAsia="sk-SK"/>
        </w:rPr>
        <w:t>hazarde</w:t>
      </w:r>
      <w:r w:rsidRPr="00F30D48">
        <w:rPr>
          <w:rFonts w:eastAsia="Times New Roman" w:cs="Times New Roman"/>
          <w:sz w:val="24"/>
          <w:szCs w:val="24"/>
          <w:lang w:eastAsia="sk-SK"/>
        </w:rPr>
        <w:t xml:space="preserve"> stále nemá konečnú podobu. Minulotýždňové hlasovanie sa presunulo a tak sa v zákulisí búrlivo diskutuje o tom, ako regulovať </w:t>
      </w:r>
      <w:r w:rsidRPr="00F30D48">
        <w:rPr>
          <w:rFonts w:eastAsia="Times New Roman" w:cs="Times New Roman"/>
          <w:bCs/>
          <w:sz w:val="24"/>
          <w:szCs w:val="24"/>
          <w:lang w:eastAsia="sk-SK"/>
        </w:rPr>
        <w:t>hracie</w:t>
      </w:r>
      <w:r w:rsidRPr="00F30D48">
        <w:rPr>
          <w:rFonts w:eastAsia="Times New Roman" w:cs="Times New Roman"/>
          <w:sz w:val="24"/>
          <w:szCs w:val="24"/>
          <w:lang w:eastAsia="sk-SK"/>
        </w:rPr>
        <w:t xml:space="preserve"> </w:t>
      </w:r>
      <w:r w:rsidRPr="00F30D48">
        <w:rPr>
          <w:rFonts w:eastAsia="Times New Roman" w:cs="Times New Roman"/>
          <w:bCs/>
          <w:sz w:val="24"/>
          <w:szCs w:val="24"/>
          <w:lang w:eastAsia="sk-SK"/>
        </w:rPr>
        <w:t>automaty</w:t>
      </w:r>
      <w:r w:rsidRPr="00F30D48">
        <w:rPr>
          <w:rFonts w:eastAsia="Times New Roman" w:cs="Times New Roman"/>
          <w:sz w:val="24"/>
          <w:szCs w:val="24"/>
          <w:lang w:eastAsia="sk-SK"/>
        </w:rPr>
        <w:t xml:space="preserve"> na Slovensku. Jedny sú za ich zrušenie, druhí zas hovoria o nátlaku proti legálnemu podnikaniu.</w:t>
      </w:r>
      <w:r w:rsidRPr="00F30D48">
        <w:rPr>
          <w:rFonts w:eastAsia="Times New Roman" w:cs="Times New Roman"/>
          <w:sz w:val="24"/>
          <w:szCs w:val="24"/>
          <w:lang w:eastAsia="sk-SK"/>
        </w:rPr>
        <w:br/>
      </w:r>
      <w:r w:rsidRPr="00F30D48">
        <w:rPr>
          <w:rFonts w:eastAsia="Times New Roman" w:cs="Times New Roman"/>
          <w:sz w:val="24"/>
          <w:szCs w:val="24"/>
          <w:lang w:eastAsia="sk-SK"/>
        </w:rPr>
        <w:br/>
        <w:t>Dárius HARAKSIN, redaktor</w:t>
      </w:r>
      <w:r w:rsidRPr="00F30D48">
        <w:rPr>
          <w:rFonts w:eastAsia="Times New Roman" w:cs="Times New Roman"/>
          <w:sz w:val="24"/>
          <w:szCs w:val="24"/>
          <w:lang w:eastAsia="sk-SK"/>
        </w:rPr>
        <w:br/>
        <w:t>--------------------</w:t>
      </w:r>
      <w:r w:rsidRPr="00F30D48">
        <w:rPr>
          <w:rFonts w:eastAsia="Times New Roman" w:cs="Times New Roman"/>
          <w:sz w:val="24"/>
          <w:szCs w:val="24"/>
          <w:lang w:eastAsia="sk-SK"/>
        </w:rPr>
        <w:br/>
        <w:t>Po búrlivých debatách o množstve regulácií, ktoré chce prinie</w:t>
      </w:r>
      <w:bookmarkStart w:id="0" w:name="_GoBack"/>
      <w:bookmarkEnd w:id="0"/>
      <w:r w:rsidRPr="00F30D48">
        <w:rPr>
          <w:rFonts w:eastAsia="Times New Roman" w:cs="Times New Roman"/>
          <w:sz w:val="24"/>
          <w:szCs w:val="24"/>
          <w:lang w:eastAsia="sk-SK"/>
        </w:rPr>
        <w:t xml:space="preserve">sť nový zákon sa diskusia zúžila len na jednu tému - petície. Najdiskutovanejšou je práve bratislavská. Tu stačí 30% podpisov obyvateľstva, aby prešla. </w:t>
      </w:r>
      <w:r w:rsidRPr="00F30D48">
        <w:rPr>
          <w:rFonts w:eastAsia="Times New Roman" w:cs="Times New Roman"/>
          <w:bCs/>
          <w:sz w:val="24"/>
          <w:szCs w:val="24"/>
          <w:lang w:eastAsia="sk-SK"/>
        </w:rPr>
        <w:t>Hazard</w:t>
      </w:r>
      <w:r w:rsidRPr="00F30D48">
        <w:rPr>
          <w:rFonts w:eastAsia="Times New Roman" w:cs="Times New Roman"/>
          <w:sz w:val="24"/>
          <w:szCs w:val="24"/>
          <w:lang w:eastAsia="sk-SK"/>
        </w:rPr>
        <w:t xml:space="preserve"> by z mesta zmizol.</w:t>
      </w:r>
      <w:r w:rsidRPr="00F30D48">
        <w:rPr>
          <w:rFonts w:eastAsia="Times New Roman" w:cs="Times New Roman"/>
          <w:sz w:val="24"/>
          <w:szCs w:val="24"/>
          <w:lang w:eastAsia="sk-SK"/>
        </w:rPr>
        <w:br/>
      </w:r>
      <w:r w:rsidRPr="00F30D48">
        <w:rPr>
          <w:rFonts w:eastAsia="Times New Roman" w:cs="Times New Roman"/>
          <w:sz w:val="24"/>
          <w:szCs w:val="24"/>
          <w:lang w:eastAsia="sk-SK"/>
        </w:rPr>
        <w:br/>
        <w:t>Ivana SKOKANOVÁ, hovorkyňa Magistrátu Bratislava</w:t>
      </w:r>
      <w:r w:rsidRPr="00F30D48">
        <w:rPr>
          <w:rFonts w:eastAsia="Times New Roman" w:cs="Times New Roman"/>
          <w:sz w:val="24"/>
          <w:szCs w:val="24"/>
          <w:lang w:eastAsia="sk-SK"/>
        </w:rPr>
        <w:br/>
        <w:t>--------------------</w:t>
      </w:r>
      <w:r w:rsidRPr="00F30D48">
        <w:rPr>
          <w:rFonts w:eastAsia="Times New Roman" w:cs="Times New Roman"/>
          <w:sz w:val="24"/>
          <w:szCs w:val="24"/>
          <w:lang w:eastAsia="sk-SK"/>
        </w:rPr>
        <w:br/>
        <w:t>V súčasnosti ešte stále kontrolujeme všetky náležitosti petície.</w:t>
      </w:r>
      <w:r w:rsidRPr="00F30D48">
        <w:rPr>
          <w:rFonts w:eastAsia="Times New Roman" w:cs="Times New Roman"/>
          <w:sz w:val="24"/>
          <w:szCs w:val="24"/>
          <w:lang w:eastAsia="sk-SK"/>
        </w:rPr>
        <w:br/>
      </w:r>
      <w:r w:rsidRPr="00F30D48">
        <w:rPr>
          <w:rFonts w:eastAsia="Times New Roman" w:cs="Times New Roman"/>
          <w:sz w:val="24"/>
          <w:szCs w:val="24"/>
          <w:lang w:eastAsia="sk-SK"/>
        </w:rPr>
        <w:br/>
        <w:t>Dárius HARAKSIN, redaktor</w:t>
      </w:r>
      <w:r w:rsidRPr="00F30D48">
        <w:rPr>
          <w:rFonts w:eastAsia="Times New Roman" w:cs="Times New Roman"/>
          <w:sz w:val="24"/>
          <w:szCs w:val="24"/>
          <w:lang w:eastAsia="sk-SK"/>
        </w:rPr>
        <w:br/>
        <w:t>--------------------</w:t>
      </w:r>
      <w:r w:rsidRPr="00F30D48">
        <w:rPr>
          <w:rFonts w:eastAsia="Times New Roman" w:cs="Times New Roman"/>
          <w:sz w:val="24"/>
          <w:szCs w:val="24"/>
          <w:lang w:eastAsia="sk-SK"/>
        </w:rPr>
        <w:br/>
        <w:t>Toto počúvame už niekoľko mesiacov. Objavili sa dohady o tom, že 30% zrejme platných nebude. Ministerstvo financií pritom prišlo s myšlienkou, aby stačilo 20.</w:t>
      </w:r>
      <w:r w:rsidRPr="00F30D48">
        <w:rPr>
          <w:rFonts w:eastAsia="Times New Roman" w:cs="Times New Roman"/>
          <w:sz w:val="24"/>
          <w:szCs w:val="24"/>
          <w:lang w:eastAsia="sk-SK"/>
        </w:rPr>
        <w:br/>
      </w:r>
      <w:r w:rsidRPr="00F30D48">
        <w:rPr>
          <w:rFonts w:eastAsia="Times New Roman" w:cs="Times New Roman"/>
          <w:sz w:val="24"/>
          <w:szCs w:val="24"/>
          <w:lang w:eastAsia="sk-SK"/>
        </w:rPr>
        <w:br/>
        <w:t>Dominika LUKÁČOVÁ, Asociácia zábavy a hier</w:t>
      </w:r>
      <w:r w:rsidRPr="00F30D48">
        <w:rPr>
          <w:rFonts w:eastAsia="Times New Roman" w:cs="Times New Roman"/>
          <w:sz w:val="24"/>
          <w:szCs w:val="24"/>
          <w:lang w:eastAsia="sk-SK"/>
        </w:rPr>
        <w:br/>
        <w:t>--------------------</w:t>
      </w:r>
      <w:r w:rsidRPr="00F30D48">
        <w:rPr>
          <w:rFonts w:eastAsia="Times New Roman" w:cs="Times New Roman"/>
          <w:sz w:val="24"/>
          <w:szCs w:val="24"/>
          <w:lang w:eastAsia="sk-SK"/>
        </w:rPr>
        <w:br/>
        <w:t>Vychádza nám z toho, že pravdepodobne teda nemajú dostatok hlasov a preto sa snažia takto nátlakom niečo s tým urobiť.</w:t>
      </w:r>
      <w:r w:rsidRPr="00F30D48">
        <w:rPr>
          <w:rFonts w:eastAsia="Times New Roman" w:cs="Times New Roman"/>
          <w:sz w:val="24"/>
          <w:szCs w:val="24"/>
          <w:lang w:eastAsia="sk-SK"/>
        </w:rPr>
        <w:br/>
      </w:r>
      <w:r w:rsidRPr="00F30D48">
        <w:rPr>
          <w:rFonts w:eastAsia="Times New Roman" w:cs="Times New Roman"/>
          <w:sz w:val="24"/>
          <w:szCs w:val="24"/>
          <w:lang w:eastAsia="sk-SK"/>
        </w:rPr>
        <w:br/>
        <w:t>Dárius HARAKSIN, redaktor</w:t>
      </w:r>
      <w:r w:rsidRPr="00F30D48">
        <w:rPr>
          <w:rFonts w:eastAsia="Times New Roman" w:cs="Times New Roman"/>
          <w:sz w:val="24"/>
          <w:szCs w:val="24"/>
          <w:lang w:eastAsia="sk-SK"/>
        </w:rPr>
        <w:br/>
        <w:t>--------------------</w:t>
      </w:r>
      <w:r w:rsidRPr="00F30D48">
        <w:rPr>
          <w:rFonts w:eastAsia="Times New Roman" w:cs="Times New Roman"/>
          <w:sz w:val="24"/>
          <w:szCs w:val="24"/>
          <w:lang w:eastAsia="sk-SK"/>
        </w:rPr>
        <w:br/>
        <w:t xml:space="preserve">Hnutie </w:t>
      </w:r>
      <w:proofErr w:type="spellStart"/>
      <w:r w:rsidRPr="00F30D48">
        <w:rPr>
          <w:rFonts w:eastAsia="Times New Roman" w:cs="Times New Roman"/>
          <w:sz w:val="24"/>
          <w:szCs w:val="24"/>
          <w:lang w:eastAsia="sk-SK"/>
        </w:rPr>
        <w:t>OĽaNO</w:t>
      </w:r>
      <w:proofErr w:type="spellEnd"/>
      <w:r w:rsidRPr="00F30D48">
        <w:rPr>
          <w:rFonts w:eastAsia="Times New Roman" w:cs="Times New Roman"/>
          <w:sz w:val="24"/>
          <w:szCs w:val="24"/>
          <w:lang w:eastAsia="sk-SK"/>
        </w:rPr>
        <w:t xml:space="preserve"> chce, aby petícia na zrušenie </w:t>
      </w:r>
      <w:r w:rsidRPr="00F30D48">
        <w:rPr>
          <w:rFonts w:eastAsia="Times New Roman" w:cs="Times New Roman"/>
          <w:bCs/>
          <w:sz w:val="24"/>
          <w:szCs w:val="24"/>
          <w:lang w:eastAsia="sk-SK"/>
        </w:rPr>
        <w:t>hazardu</w:t>
      </w:r>
      <w:r w:rsidRPr="00F30D48">
        <w:rPr>
          <w:rFonts w:eastAsia="Times New Roman" w:cs="Times New Roman"/>
          <w:sz w:val="24"/>
          <w:szCs w:val="24"/>
          <w:lang w:eastAsia="sk-SK"/>
        </w:rPr>
        <w:t xml:space="preserve"> vôbec nemusela byť. Poslankyňa vládnej strany </w:t>
      </w:r>
      <w:proofErr w:type="spellStart"/>
      <w:r w:rsidRPr="00F30D48">
        <w:rPr>
          <w:rFonts w:eastAsia="Times New Roman" w:cs="Times New Roman"/>
          <w:sz w:val="24"/>
          <w:szCs w:val="24"/>
          <w:lang w:eastAsia="sk-SK"/>
        </w:rPr>
        <w:t>Most-Híd</w:t>
      </w:r>
      <w:proofErr w:type="spellEnd"/>
      <w:r w:rsidRPr="00F30D48">
        <w:rPr>
          <w:rFonts w:eastAsia="Times New Roman" w:cs="Times New Roman"/>
          <w:sz w:val="24"/>
          <w:szCs w:val="24"/>
          <w:lang w:eastAsia="sk-SK"/>
        </w:rPr>
        <w:t xml:space="preserve"> prišla, ako sama hovorí s kompromisom.</w:t>
      </w:r>
      <w:r w:rsidRPr="00F30D48">
        <w:rPr>
          <w:rFonts w:eastAsia="Times New Roman" w:cs="Times New Roman"/>
          <w:sz w:val="24"/>
          <w:szCs w:val="24"/>
          <w:lang w:eastAsia="sk-SK"/>
        </w:rPr>
        <w:br/>
      </w:r>
      <w:r w:rsidRPr="00F30D48">
        <w:rPr>
          <w:rFonts w:eastAsia="Times New Roman" w:cs="Times New Roman"/>
          <w:sz w:val="24"/>
          <w:szCs w:val="24"/>
          <w:lang w:eastAsia="sk-SK"/>
        </w:rPr>
        <w:br/>
        <w:t>Edita PFUNDTNER, poslankyňa NR SR /</w:t>
      </w:r>
      <w:proofErr w:type="spellStart"/>
      <w:r w:rsidRPr="00F30D48">
        <w:rPr>
          <w:rFonts w:eastAsia="Times New Roman" w:cs="Times New Roman"/>
          <w:sz w:val="24"/>
          <w:szCs w:val="24"/>
          <w:lang w:eastAsia="sk-SK"/>
        </w:rPr>
        <w:t>Most-Híd</w:t>
      </w:r>
      <w:proofErr w:type="spellEnd"/>
      <w:r w:rsidRPr="00F30D48">
        <w:rPr>
          <w:rFonts w:eastAsia="Times New Roman" w:cs="Times New Roman"/>
          <w:sz w:val="24"/>
          <w:szCs w:val="24"/>
          <w:lang w:eastAsia="sk-SK"/>
        </w:rPr>
        <w:t>/</w:t>
      </w:r>
      <w:r w:rsidRPr="00F30D48">
        <w:rPr>
          <w:rFonts w:eastAsia="Times New Roman" w:cs="Times New Roman"/>
          <w:sz w:val="24"/>
          <w:szCs w:val="24"/>
          <w:lang w:eastAsia="sk-SK"/>
        </w:rPr>
        <w:br/>
        <w:t>--------------------</w:t>
      </w:r>
      <w:r w:rsidRPr="00F30D48">
        <w:rPr>
          <w:rFonts w:eastAsia="Times New Roman" w:cs="Times New Roman"/>
          <w:sz w:val="24"/>
          <w:szCs w:val="24"/>
          <w:lang w:eastAsia="sk-SK"/>
        </w:rPr>
        <w:br/>
        <w:t>V Bratislave sme to zmenili akurát v tom, že keď bude petícia celomestského významu, tak tam sa zníži to kvórum na tých 15%.</w:t>
      </w:r>
      <w:r w:rsidRPr="00F30D48">
        <w:rPr>
          <w:rFonts w:eastAsia="Times New Roman" w:cs="Times New Roman"/>
          <w:sz w:val="24"/>
          <w:szCs w:val="24"/>
          <w:lang w:eastAsia="sk-SK"/>
        </w:rPr>
        <w:br/>
      </w:r>
      <w:r w:rsidRPr="00F30D48">
        <w:rPr>
          <w:rFonts w:eastAsia="Times New Roman" w:cs="Times New Roman"/>
          <w:sz w:val="24"/>
          <w:szCs w:val="24"/>
          <w:lang w:eastAsia="sk-SK"/>
        </w:rPr>
        <w:br/>
        <w:t>Dominika LUKÁČOVÁ, Asociácia zábavy a hier</w:t>
      </w:r>
      <w:r w:rsidRPr="00F30D48">
        <w:rPr>
          <w:rFonts w:eastAsia="Times New Roman" w:cs="Times New Roman"/>
          <w:sz w:val="24"/>
          <w:szCs w:val="24"/>
          <w:lang w:eastAsia="sk-SK"/>
        </w:rPr>
        <w:br/>
        <w:t>--------------------</w:t>
      </w:r>
      <w:r w:rsidRPr="00F30D48">
        <w:rPr>
          <w:rFonts w:eastAsia="Times New Roman" w:cs="Times New Roman"/>
          <w:sz w:val="24"/>
          <w:szCs w:val="24"/>
          <w:lang w:eastAsia="sk-SK"/>
        </w:rPr>
        <w:br/>
        <w:t>15% obyvateľov Bratislavy určite nie je nejaká relevantná vzorka ľudí, keď ide o tak vážnu vec ako je zákaz legálneho podnikania.</w:t>
      </w:r>
      <w:r w:rsidRPr="00F30D48">
        <w:rPr>
          <w:rFonts w:eastAsia="Times New Roman" w:cs="Times New Roman"/>
          <w:sz w:val="24"/>
          <w:szCs w:val="24"/>
          <w:lang w:eastAsia="sk-SK"/>
        </w:rPr>
        <w:br/>
      </w:r>
      <w:r w:rsidRPr="00F30D48">
        <w:rPr>
          <w:rFonts w:eastAsia="Times New Roman" w:cs="Times New Roman"/>
          <w:sz w:val="24"/>
          <w:szCs w:val="24"/>
          <w:lang w:eastAsia="sk-SK"/>
        </w:rPr>
        <w:br/>
        <w:t>Dárius HARAKSIN, redaktor</w:t>
      </w:r>
      <w:r w:rsidRPr="00F30D48">
        <w:rPr>
          <w:rFonts w:eastAsia="Times New Roman" w:cs="Times New Roman"/>
          <w:sz w:val="24"/>
          <w:szCs w:val="24"/>
          <w:lang w:eastAsia="sk-SK"/>
        </w:rPr>
        <w:br/>
        <w:t>--------------------</w:t>
      </w:r>
      <w:r w:rsidRPr="00F30D48">
        <w:rPr>
          <w:rFonts w:eastAsia="Times New Roman" w:cs="Times New Roman"/>
          <w:sz w:val="24"/>
          <w:szCs w:val="24"/>
          <w:lang w:eastAsia="sk-SK"/>
        </w:rPr>
        <w:br/>
        <w:t xml:space="preserve">Natíska sa preto otázka, či znižovanie percent potrebných na platnosť petície nie je práve </w:t>
      </w:r>
      <w:r w:rsidRPr="00F30D48">
        <w:rPr>
          <w:rFonts w:eastAsia="Times New Roman" w:cs="Times New Roman"/>
          <w:sz w:val="24"/>
          <w:szCs w:val="24"/>
          <w:lang w:eastAsia="sk-SK"/>
        </w:rPr>
        <w:lastRenderedPageBreak/>
        <w:t>preto, že pri kontrole bratislavskej petície nemajú dostatok platných.</w:t>
      </w:r>
      <w:r w:rsidRPr="00F30D48">
        <w:rPr>
          <w:rFonts w:eastAsia="Times New Roman" w:cs="Times New Roman"/>
          <w:sz w:val="24"/>
          <w:szCs w:val="24"/>
          <w:lang w:eastAsia="sk-SK"/>
        </w:rPr>
        <w:br/>
      </w:r>
      <w:r w:rsidRPr="00F30D48">
        <w:rPr>
          <w:rFonts w:eastAsia="Times New Roman" w:cs="Times New Roman"/>
          <w:sz w:val="24"/>
          <w:szCs w:val="24"/>
          <w:lang w:eastAsia="sk-SK"/>
        </w:rPr>
        <w:br/>
        <w:t>Ivana SKOKANOVÁ, hovorkyňa Magistrátu Bratislava</w:t>
      </w:r>
      <w:r w:rsidRPr="00F30D48">
        <w:rPr>
          <w:rFonts w:eastAsia="Times New Roman" w:cs="Times New Roman"/>
          <w:sz w:val="24"/>
          <w:szCs w:val="24"/>
          <w:lang w:eastAsia="sk-SK"/>
        </w:rPr>
        <w:br/>
        <w:t>--------------------</w:t>
      </w:r>
      <w:r w:rsidRPr="00F30D48">
        <w:rPr>
          <w:rFonts w:eastAsia="Times New Roman" w:cs="Times New Roman"/>
          <w:sz w:val="24"/>
          <w:szCs w:val="24"/>
          <w:lang w:eastAsia="sk-SK"/>
        </w:rPr>
        <w:br/>
        <w:t>No je to viac ako 136 000 podpisov. To znamená, že tá kontrola nie je ľahký proces. My všetky petičné hárky sme museli prepísať do excelovského zoznamu tak, aby sme ich mohli rýchlejšie skontrolovať cez register obyvateľstva v Banskej Bystrici.</w:t>
      </w:r>
      <w:r w:rsidRPr="00F30D48">
        <w:rPr>
          <w:rFonts w:eastAsia="Times New Roman" w:cs="Times New Roman"/>
          <w:sz w:val="24"/>
          <w:szCs w:val="24"/>
          <w:lang w:eastAsia="sk-SK"/>
        </w:rPr>
        <w:br/>
      </w:r>
      <w:r w:rsidRPr="00F30D48">
        <w:rPr>
          <w:rFonts w:eastAsia="Times New Roman" w:cs="Times New Roman"/>
          <w:sz w:val="24"/>
          <w:szCs w:val="24"/>
          <w:lang w:eastAsia="sk-SK"/>
        </w:rPr>
        <w:br/>
        <w:t>Dárius HARAKSIN, redaktor</w:t>
      </w:r>
      <w:r w:rsidRPr="00F30D48">
        <w:rPr>
          <w:rFonts w:eastAsia="Times New Roman" w:cs="Times New Roman"/>
          <w:sz w:val="24"/>
          <w:szCs w:val="24"/>
          <w:lang w:eastAsia="sk-SK"/>
        </w:rPr>
        <w:br/>
        <w:t>--------------------</w:t>
      </w:r>
      <w:r w:rsidRPr="00F30D48">
        <w:rPr>
          <w:rFonts w:eastAsia="Times New Roman" w:cs="Times New Roman"/>
          <w:sz w:val="24"/>
          <w:szCs w:val="24"/>
          <w:lang w:eastAsia="sk-SK"/>
        </w:rPr>
        <w:br/>
        <w:t xml:space="preserve">Prevádzkovatelia </w:t>
      </w:r>
      <w:r w:rsidRPr="00F30D48">
        <w:rPr>
          <w:rFonts w:eastAsia="Times New Roman" w:cs="Times New Roman"/>
          <w:bCs/>
          <w:sz w:val="24"/>
          <w:szCs w:val="24"/>
          <w:lang w:eastAsia="sk-SK"/>
        </w:rPr>
        <w:t>hazardu</w:t>
      </w:r>
      <w:r w:rsidRPr="00F30D48">
        <w:rPr>
          <w:rFonts w:eastAsia="Times New Roman" w:cs="Times New Roman"/>
          <w:sz w:val="24"/>
          <w:szCs w:val="24"/>
          <w:lang w:eastAsia="sk-SK"/>
        </w:rPr>
        <w:t xml:space="preserve"> si ale myslia, že sa kontrola umelo naťahuje, aby sa mesto zmestilo do toho, čo poslanci odhlasujú. Teda 15%.</w:t>
      </w:r>
      <w:r w:rsidRPr="00F30D48">
        <w:rPr>
          <w:rFonts w:eastAsia="Times New Roman" w:cs="Times New Roman"/>
          <w:sz w:val="24"/>
          <w:szCs w:val="24"/>
          <w:lang w:eastAsia="sk-SK"/>
        </w:rPr>
        <w:br/>
      </w:r>
      <w:r w:rsidRPr="00F30D48">
        <w:rPr>
          <w:rFonts w:eastAsia="Times New Roman" w:cs="Times New Roman"/>
          <w:sz w:val="24"/>
          <w:szCs w:val="24"/>
          <w:lang w:eastAsia="sk-SK"/>
        </w:rPr>
        <w:br/>
        <w:t>Dominika LUKÁČOVÁ, Asociácia zábavy a hier</w:t>
      </w:r>
      <w:r w:rsidRPr="00F30D48">
        <w:rPr>
          <w:rFonts w:eastAsia="Times New Roman" w:cs="Times New Roman"/>
          <w:sz w:val="24"/>
          <w:szCs w:val="24"/>
          <w:lang w:eastAsia="sk-SK"/>
        </w:rPr>
        <w:br/>
        <w:t>--------------------</w:t>
      </w:r>
      <w:r w:rsidRPr="00F30D48">
        <w:rPr>
          <w:rFonts w:eastAsia="Times New Roman" w:cs="Times New Roman"/>
          <w:sz w:val="24"/>
          <w:szCs w:val="24"/>
          <w:lang w:eastAsia="sk-SK"/>
        </w:rPr>
        <w:br/>
        <w:t>A až potom teda oni mohli na základe toho zákona povedať, tuto máme presne na tento zákon napasovanú petíciu a stačí nám to aj s 15% podpisov.</w:t>
      </w:r>
      <w:r w:rsidRPr="00F30D48">
        <w:rPr>
          <w:rFonts w:eastAsia="Times New Roman" w:cs="Times New Roman"/>
          <w:sz w:val="24"/>
          <w:szCs w:val="24"/>
          <w:lang w:eastAsia="sk-SK"/>
        </w:rPr>
        <w:br/>
      </w:r>
      <w:r w:rsidRPr="00F30D48">
        <w:rPr>
          <w:rFonts w:eastAsia="Times New Roman" w:cs="Times New Roman"/>
          <w:sz w:val="24"/>
          <w:szCs w:val="24"/>
          <w:lang w:eastAsia="sk-SK"/>
        </w:rPr>
        <w:br/>
        <w:t>Dárius HARAKSIN, redaktor</w:t>
      </w:r>
      <w:r w:rsidRPr="00F30D48">
        <w:rPr>
          <w:rFonts w:eastAsia="Times New Roman" w:cs="Times New Roman"/>
          <w:sz w:val="24"/>
          <w:szCs w:val="24"/>
          <w:lang w:eastAsia="sk-SK"/>
        </w:rPr>
        <w:br/>
        <w:t>--------------------</w:t>
      </w:r>
      <w:r w:rsidRPr="00F30D48">
        <w:rPr>
          <w:rFonts w:eastAsia="Times New Roman" w:cs="Times New Roman"/>
          <w:sz w:val="24"/>
          <w:szCs w:val="24"/>
          <w:lang w:eastAsia="sk-SK"/>
        </w:rPr>
        <w:br/>
        <w:t xml:space="preserve">Zatiaľ však stále nevieme, akú konečnú podobu zákon bude mať poslanci o ňom majú hlasovať v utorok. Dárius </w:t>
      </w:r>
      <w:proofErr w:type="spellStart"/>
      <w:r w:rsidRPr="00F30D48">
        <w:rPr>
          <w:rFonts w:eastAsia="Times New Roman" w:cs="Times New Roman"/>
          <w:sz w:val="24"/>
          <w:szCs w:val="24"/>
          <w:lang w:eastAsia="sk-SK"/>
        </w:rPr>
        <w:t>Haraksin</w:t>
      </w:r>
      <w:proofErr w:type="spellEnd"/>
      <w:r w:rsidRPr="00F30D48">
        <w:rPr>
          <w:rFonts w:eastAsia="Times New Roman" w:cs="Times New Roman"/>
          <w:sz w:val="24"/>
          <w:szCs w:val="24"/>
          <w:lang w:eastAsia="sk-SK"/>
        </w:rPr>
        <w:t>, televízia JOJ.</w:t>
      </w:r>
    </w:p>
    <w:p w:rsidR="007A75DB" w:rsidRPr="00F30D48" w:rsidRDefault="007A75DB"/>
    <w:sectPr w:rsidR="007A75DB" w:rsidRPr="00F30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48"/>
    <w:rsid w:val="007A75DB"/>
    <w:rsid w:val="00F30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
    <w:name w:val="nadpis"/>
    <w:basedOn w:val="Predvolenpsmoodseku"/>
    <w:rsid w:val="00F30D48"/>
  </w:style>
  <w:style w:type="character" w:customStyle="1" w:styleId="zdroj">
    <w:name w:val="zdroj"/>
    <w:basedOn w:val="Predvolenpsmoodseku"/>
    <w:rsid w:val="00F30D48"/>
  </w:style>
  <w:style w:type="character" w:styleId="Hypertextovprepojenie">
    <w:name w:val="Hyperlink"/>
    <w:basedOn w:val="Predvolenpsmoodseku"/>
    <w:uiPriority w:val="99"/>
    <w:semiHidden/>
    <w:unhideWhenUsed/>
    <w:rsid w:val="00F30D48"/>
    <w:rPr>
      <w:color w:val="0000FF"/>
      <w:u w:val="single"/>
    </w:rPr>
  </w:style>
  <w:style w:type="paragraph" w:styleId="Normlnywebov">
    <w:name w:val="Normal (Web)"/>
    <w:basedOn w:val="Normlny"/>
    <w:uiPriority w:val="99"/>
    <w:semiHidden/>
    <w:unhideWhenUsed/>
    <w:rsid w:val="00F30D4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
    <w:name w:val="nadpis"/>
    <w:basedOn w:val="Predvolenpsmoodseku"/>
    <w:rsid w:val="00F30D48"/>
  </w:style>
  <w:style w:type="character" w:customStyle="1" w:styleId="zdroj">
    <w:name w:val="zdroj"/>
    <w:basedOn w:val="Predvolenpsmoodseku"/>
    <w:rsid w:val="00F30D48"/>
  </w:style>
  <w:style w:type="character" w:styleId="Hypertextovprepojenie">
    <w:name w:val="Hyperlink"/>
    <w:basedOn w:val="Predvolenpsmoodseku"/>
    <w:uiPriority w:val="99"/>
    <w:semiHidden/>
    <w:unhideWhenUsed/>
    <w:rsid w:val="00F30D48"/>
    <w:rPr>
      <w:color w:val="0000FF"/>
      <w:u w:val="single"/>
    </w:rPr>
  </w:style>
  <w:style w:type="paragraph" w:styleId="Normlnywebov">
    <w:name w:val="Normal (Web)"/>
    <w:basedOn w:val="Normlny"/>
    <w:uiPriority w:val="99"/>
    <w:semiHidden/>
    <w:unhideWhenUsed/>
    <w:rsid w:val="00F30D4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3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mm.newtonmedia.sk/azah/detail-zdroj.asp?nm=TV+JOJ"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2548</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Kelementova</dc:creator>
  <cp:lastModifiedBy>Jana Kelementova</cp:lastModifiedBy>
  <cp:revision>1</cp:revision>
  <dcterms:created xsi:type="dcterms:W3CDTF">2017-02-01T13:17:00Z</dcterms:created>
  <dcterms:modified xsi:type="dcterms:W3CDTF">2017-02-01T13:18:00Z</dcterms:modified>
</cp:coreProperties>
</file>